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64" w:rsidRPr="00ED5764" w:rsidRDefault="00ED5764" w:rsidP="00ED576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5764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:rsidR="00ED5764" w:rsidRDefault="00ED5764" w:rsidP="00ED57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5764">
        <w:rPr>
          <w:rFonts w:ascii="Times New Roman" w:hAnsi="Times New Roman" w:cs="Times New Roman"/>
          <w:b/>
          <w:sz w:val="36"/>
          <w:szCs w:val="36"/>
        </w:rPr>
        <w:t>ППО МБОУ СШ № 1</w:t>
      </w:r>
      <w:r w:rsidR="007B326F">
        <w:rPr>
          <w:rFonts w:ascii="Times New Roman" w:hAnsi="Times New Roman" w:cs="Times New Roman"/>
          <w:b/>
          <w:sz w:val="36"/>
          <w:szCs w:val="36"/>
        </w:rPr>
        <w:t>5</w:t>
      </w:r>
    </w:p>
    <w:p w:rsidR="00ED5764" w:rsidRPr="00ED5764" w:rsidRDefault="007F01F2" w:rsidP="00ED57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A67D41">
        <w:rPr>
          <w:rFonts w:ascii="Times New Roman" w:hAnsi="Times New Roman" w:cs="Times New Roman"/>
          <w:b/>
          <w:sz w:val="36"/>
          <w:szCs w:val="36"/>
        </w:rPr>
        <w:t>2022-23 учебный год</w:t>
      </w:r>
    </w:p>
    <w:p w:rsidR="00BF2FAD" w:rsidRPr="008C10F9" w:rsidRDefault="00BF2FAD" w:rsidP="00BF2FAD">
      <w:pPr>
        <w:rPr>
          <w:rFonts w:ascii="Times New Roman" w:hAnsi="Times New Roman" w:cs="Times New Roman"/>
          <w:b/>
          <w:sz w:val="24"/>
          <w:szCs w:val="24"/>
        </w:rPr>
      </w:pPr>
      <w:r w:rsidRPr="008C10F9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профсоюзный контроль соблюдения в школе законодательства о труде и охраны труда;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укрепление здоровья и повышение жизненного уровня работников;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информационное обеспечение членов Профсоюза, разъяснение мер, принимаемых 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0F9">
        <w:rPr>
          <w:rFonts w:ascii="Times New Roman" w:hAnsi="Times New Roman" w:cs="Times New Roman"/>
          <w:sz w:val="24"/>
          <w:szCs w:val="24"/>
        </w:rPr>
        <w:t>Профсоюзом по реализации уставных целей и задач;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создание условий, обеспечивающих вовлечение членов Профсоюза в профсоюзную 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0F9">
        <w:rPr>
          <w:rFonts w:ascii="Times New Roman" w:hAnsi="Times New Roman" w:cs="Times New Roman"/>
          <w:sz w:val="24"/>
          <w:szCs w:val="24"/>
        </w:rPr>
        <w:t>работу;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организация приема в Профсоюз и учет членов профсоюза, осуществление </w:t>
      </w:r>
    </w:p>
    <w:p w:rsidR="00BF2FAD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0F9">
        <w:rPr>
          <w:rFonts w:ascii="Times New Roman" w:hAnsi="Times New Roman" w:cs="Times New Roman"/>
          <w:sz w:val="24"/>
          <w:szCs w:val="24"/>
        </w:rPr>
        <w:t xml:space="preserve">организационных мероприятий по повышению мотивации профсоюзного членства.  </w:t>
      </w:r>
    </w:p>
    <w:p w:rsidR="00BF2FAD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45"/>
        <w:gridCol w:w="4941"/>
        <w:gridCol w:w="2393"/>
        <w:gridCol w:w="2393"/>
      </w:tblGrid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41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01F2" w:rsidTr="00B50EA7">
        <w:tc>
          <w:tcPr>
            <w:tcW w:w="445" w:type="dxa"/>
          </w:tcPr>
          <w:p w:rsidR="007F01F2" w:rsidRDefault="007F01F2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7" w:type="dxa"/>
            <w:gridSpan w:val="3"/>
          </w:tcPr>
          <w:p w:rsidR="007F01F2" w:rsidRDefault="007F01F2" w:rsidP="007F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 комитета профсоюза</w:t>
            </w:r>
          </w:p>
        </w:tc>
      </w:tr>
      <w:tr w:rsidR="00BF2FAD" w:rsidTr="007B326F">
        <w:tc>
          <w:tcPr>
            <w:tcW w:w="5386" w:type="dxa"/>
            <w:gridSpan w:val="2"/>
          </w:tcPr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профсоюзных документов. </w:t>
            </w: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2.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ППО на 2022-2023 уч.</w:t>
            </w: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3. Проверка учета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ленов профсоюза, постановка на </w:t>
            </w: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профсоюзный учет вновь принятых на работу.</w:t>
            </w: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4. Представление в вышестоящую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рганизацию </w:t>
            </w: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Профсоюза отчетов.</w:t>
            </w:r>
          </w:p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FAD" w:rsidRPr="008C10F9">
              <w:rPr>
                <w:rFonts w:ascii="Times New Roman" w:hAnsi="Times New Roman" w:cs="Times New Roman"/>
                <w:sz w:val="24"/>
                <w:szCs w:val="24"/>
              </w:rPr>
              <w:t>. Участие в Общероссийских акциях профсоюза.</w:t>
            </w:r>
          </w:p>
        </w:tc>
        <w:tc>
          <w:tcPr>
            <w:tcW w:w="2393" w:type="dxa"/>
          </w:tcPr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452EED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администрации и профкома в социально-правовой сфере</w:t>
            </w:r>
          </w:p>
        </w:tc>
      </w:tr>
      <w:tr w:rsidR="00BF2FAD" w:rsidTr="007B326F">
        <w:tc>
          <w:tcPr>
            <w:tcW w:w="5386" w:type="dxa"/>
            <w:gridSpan w:val="2"/>
          </w:tcPr>
          <w:p w:rsidR="00BF2FAD" w:rsidRPr="00452EE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и внесение на рассмотрение </w:t>
            </w:r>
          </w:p>
          <w:p w:rsidR="00BF2FAD" w:rsidRPr="00452EE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>профсоюзных собраний вопросов по социально-трудовым вопросам.</w:t>
            </w:r>
          </w:p>
          <w:p w:rsidR="00BF2FAD" w:rsidRPr="00452EE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>2. Участие в разработке локальных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ативных </w:t>
            </w: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 xml:space="preserve">актов школы. </w:t>
            </w:r>
          </w:p>
          <w:p w:rsidR="00BF2FAD" w:rsidRPr="00452EE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представителей профкома при </w:t>
            </w:r>
          </w:p>
          <w:p w:rsidR="00BF2FAD" w:rsidRDefault="00BF2FAD" w:rsidP="007B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EED">
              <w:rPr>
                <w:rFonts w:ascii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нагрузки, составлении графика отпусков на 2023</w:t>
            </w: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BF2FAD" w:rsidRPr="00FC4FDB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FC4FDB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FC4FDB">
              <w:rPr>
                <w:rFonts w:ascii="Times New Roman" w:hAnsi="Times New Roman" w:cs="Times New Roman"/>
                <w:sz w:val="24"/>
                <w:szCs w:val="24"/>
              </w:rPr>
              <w:t>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FC4FDB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F2FAD" w:rsidRDefault="00BF2FAD" w:rsidP="007B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BA65E8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администрации школы и профкома в области охраны труда</w:t>
            </w:r>
          </w:p>
        </w:tc>
      </w:tr>
      <w:tr w:rsidR="00BF2FAD" w:rsidTr="007B326F">
        <w:tc>
          <w:tcPr>
            <w:tcW w:w="5386" w:type="dxa"/>
            <w:gridSpan w:val="2"/>
          </w:tcPr>
          <w:p w:rsidR="00BF2FAD" w:rsidRPr="00BA65E8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вопросов по охране труда </w:t>
            </w:r>
            <w:proofErr w:type="gramStart"/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FAD" w:rsidRPr="00BA65E8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на общешкольных собраниях, </w:t>
            </w:r>
          </w:p>
          <w:p w:rsidR="00BF2FAD" w:rsidRPr="00BA65E8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педсоветах, совещаниях при директоре. </w:t>
            </w:r>
          </w:p>
          <w:p w:rsidR="00BF2FAD" w:rsidRPr="00BA65E8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работе по обеспечению требований охраны труда и техники безопасности в школе. </w:t>
            </w:r>
          </w:p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>. Консультирование членов профсоюза по охране труда и технике безопасности.</w:t>
            </w:r>
          </w:p>
        </w:tc>
        <w:tc>
          <w:tcPr>
            <w:tcW w:w="2393" w:type="dxa"/>
          </w:tcPr>
          <w:p w:rsidR="00BF2FAD" w:rsidRPr="00B6775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B6775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F2FAD" w:rsidRPr="001838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F2FAD" w:rsidRPr="001838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BF2FAD" w:rsidRPr="001838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ППО, профком</w:t>
            </w:r>
          </w:p>
          <w:p w:rsidR="007B326F" w:rsidRPr="00183837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1838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EE3137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оздоровлению членов профсоюза</w:t>
            </w:r>
          </w:p>
        </w:tc>
      </w:tr>
      <w:tr w:rsidR="00BF2FAD" w:rsidTr="007B326F">
        <w:tc>
          <w:tcPr>
            <w:tcW w:w="5386" w:type="dxa"/>
            <w:gridSpan w:val="2"/>
          </w:tcPr>
          <w:p w:rsidR="00BF2FAD" w:rsidRPr="00EE31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3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физкультурной и оздоровительной работы среди членов </w:t>
            </w:r>
            <w:r w:rsidRPr="00EE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профсоюза. </w:t>
            </w:r>
          </w:p>
          <w:p w:rsidR="00BF2FAD" w:rsidRPr="00EE31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37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санаторного лечения членов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3137">
              <w:rPr>
                <w:rFonts w:ascii="Times New Roman" w:hAnsi="Times New Roman" w:cs="Times New Roman"/>
                <w:sz w:val="24"/>
                <w:szCs w:val="24"/>
              </w:rPr>
              <w:t>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BF2FAD" w:rsidRPr="00E217FC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F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FC"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D334A4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работа</w:t>
            </w:r>
          </w:p>
        </w:tc>
      </w:tr>
      <w:tr w:rsidR="00BF2FAD" w:rsidTr="007B326F">
        <w:tc>
          <w:tcPr>
            <w:tcW w:w="5386" w:type="dxa"/>
            <w:gridSpan w:val="2"/>
          </w:tcPr>
          <w:p w:rsidR="00BF2FAD" w:rsidRPr="00D334A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1. Ведение сайта профсоюзной организации</w:t>
            </w:r>
          </w:p>
          <w:p w:rsidR="00BF2FAD" w:rsidRPr="00D334A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2.  Своевре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менное оформление документации </w:t>
            </w: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(протоколов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аседаний профкома, Профсоюзных </w:t>
            </w: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собраний).</w:t>
            </w:r>
          </w:p>
          <w:p w:rsidR="00BF2FAD" w:rsidRPr="00D334A4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деятельность, работа </w:t>
            </w:r>
            <w:proofErr w:type="gramStart"/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FAD" w:rsidRPr="00D334A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документацией по делопроизводству.</w:t>
            </w:r>
          </w:p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>. Информирова</w:t>
            </w:r>
            <w:r w:rsidR="00BF2FAD">
              <w:rPr>
                <w:rFonts w:ascii="Times New Roman" w:hAnsi="Times New Roman" w:cs="Times New Roman"/>
                <w:sz w:val="24"/>
                <w:szCs w:val="24"/>
              </w:rPr>
              <w:t xml:space="preserve">ть членов профсоюза о решениях </w:t>
            </w:r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>вышестоящих профсоюзных органов.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F2FAD" w:rsidRPr="0013109A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7B326F" w:rsidRPr="0013109A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13109A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>профактив,</w:t>
            </w: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D33D6D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собрания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о планировании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на июнь</w:t>
            </w: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, ремонт кабинетов и </w:t>
            </w:r>
            <w:proofErr w:type="spellStart"/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1. О соблюдении Правил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нутреннего трудового </w:t>
            </w: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распорядка </w:t>
            </w:r>
          </w:p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Соглашения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профсоюзным комитетом и администрацией школы на 2022-2023</w:t>
            </w: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</w:p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</w:p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3.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Плана работы по охране труда на 2022-2023</w:t>
            </w: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4. О состоянии готовности учебных помещений </w:t>
            </w:r>
          </w:p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охраны и улучшение </w:t>
            </w: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условий труда к началу учебного года.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5. Контроль за прохождением медосмотров.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2393" w:type="dxa"/>
          </w:tcPr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коллективного договора </w:t>
            </w:r>
          </w:p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2. Публичный отчёт председателя первичной </w:t>
            </w:r>
          </w:p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организации проделанной работе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F2FAD" w:rsidRPr="00D551EA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и </w:t>
            </w:r>
          </w:p>
          <w:p w:rsidR="00BF2FAD" w:rsidRPr="00D551EA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A">
              <w:rPr>
                <w:rFonts w:ascii="Times New Roman" w:hAnsi="Times New Roman" w:cs="Times New Roman"/>
                <w:sz w:val="24"/>
                <w:szCs w:val="24"/>
              </w:rPr>
              <w:t xml:space="preserve">профком,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400CF3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F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BF2FAD" w:rsidRPr="00400CF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3">
              <w:rPr>
                <w:rFonts w:ascii="Times New Roman" w:hAnsi="Times New Roman" w:cs="Times New Roman"/>
                <w:sz w:val="24"/>
                <w:szCs w:val="24"/>
              </w:rPr>
              <w:t>1. О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ласовании плана комплектования педагогических кадров на 2022-2023</w:t>
            </w:r>
            <w:r w:rsidRPr="00400CF3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3">
              <w:rPr>
                <w:rFonts w:ascii="Times New Roman" w:hAnsi="Times New Roman" w:cs="Times New Roman"/>
                <w:sz w:val="24"/>
                <w:szCs w:val="24"/>
              </w:rPr>
              <w:t>2.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списка юбиляров в 2022-23 уч.</w:t>
            </w:r>
            <w:r w:rsidRPr="00400CF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1. О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вке празднования Дня Защитника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Отечества и Международного женского дня.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1. Охрана труда в ОУ.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2. О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страницы на сайте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2393" w:type="dxa"/>
          </w:tcPr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F2FAD" w:rsidTr="007F01F2">
        <w:tc>
          <w:tcPr>
            <w:tcW w:w="445" w:type="dxa"/>
          </w:tcPr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1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1.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за соблюдением инструкций по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и технике безопасности в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F2FAD" w:rsidTr="007F01F2">
        <w:tc>
          <w:tcPr>
            <w:tcW w:w="445" w:type="dxa"/>
          </w:tcPr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1" w:type="dxa"/>
          </w:tcPr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1. О состоянии готовности учебных помещений </w:t>
            </w:r>
          </w:p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дении условий и охраны труда к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началу учебного года. </w:t>
            </w:r>
          </w:p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2. Согласование расписания уроков и</w:t>
            </w:r>
            <w:r w:rsidR="007B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деятельности.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3. Согласование инструкции по ОТ и ТБ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41" w:type="dxa"/>
          </w:tcPr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2FAD" w:rsidRPr="00711D63">
              <w:rPr>
                <w:rFonts w:ascii="Times New Roman" w:hAnsi="Times New Roman" w:cs="Times New Roman"/>
                <w:sz w:val="24"/>
                <w:szCs w:val="24"/>
              </w:rPr>
              <w:t>. О праздновании Дня учителя</w:t>
            </w:r>
            <w:proofErr w:type="gramStart"/>
            <w:r w:rsidR="00BF2FAD"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</w:tr>
      <w:tr w:rsidR="007B326F" w:rsidTr="007F01F2">
        <w:tc>
          <w:tcPr>
            <w:tcW w:w="445" w:type="dxa"/>
          </w:tcPr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1" w:type="dxa"/>
          </w:tcPr>
          <w:p w:rsidR="007B326F" w:rsidRPr="00711D63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1. Трудовая дисциплина. </w:t>
            </w:r>
          </w:p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2. О подготовке к профсоюзному собранию.</w:t>
            </w:r>
          </w:p>
        </w:tc>
        <w:tc>
          <w:tcPr>
            <w:tcW w:w="2393" w:type="dxa"/>
          </w:tcPr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7B326F" w:rsidRPr="00711D63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</w:tr>
      <w:tr w:rsidR="007B326F" w:rsidTr="007F01F2">
        <w:tc>
          <w:tcPr>
            <w:tcW w:w="445" w:type="dxa"/>
          </w:tcPr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1" w:type="dxa"/>
          </w:tcPr>
          <w:p w:rsidR="007B326F" w:rsidRPr="00C771E5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1. О состояния делопроизводства </w:t>
            </w:r>
            <w:proofErr w:type="gramStart"/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26F" w:rsidRPr="00C771E5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приведение его в надлежащий порядок. </w:t>
            </w: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проф. средств.</w:t>
            </w:r>
          </w:p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7B326F" w:rsidTr="007B326F">
        <w:tc>
          <w:tcPr>
            <w:tcW w:w="10172" w:type="dxa"/>
            <w:gridSpan w:val="4"/>
          </w:tcPr>
          <w:p w:rsidR="007B326F" w:rsidRPr="00C771E5" w:rsidRDefault="007B326F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7B326F" w:rsidTr="007B326F">
        <w:tc>
          <w:tcPr>
            <w:tcW w:w="5386" w:type="dxa"/>
            <w:gridSpan w:val="2"/>
          </w:tcPr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1. Посещение больных учителей, оказание мат. помощи. 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2. . Проведение праздничных мероприятий, 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посвященных: Дню учителя, Дню пожилых, Дню защитника Отечества, Международному Женскому 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дню, Новому году, Дню Победы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3. Организация поздравлений сотрудников с Днем рождения и Юбиляров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4 Участие в конкурсах различного уровня. 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5. Составление заявок на новогодние подарки.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6. Взаимодействие с ветеранами педагогического труда.</w:t>
            </w:r>
          </w:p>
        </w:tc>
        <w:tc>
          <w:tcPr>
            <w:tcW w:w="2393" w:type="dxa"/>
          </w:tcPr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</w:tr>
    </w:tbl>
    <w:p w:rsidR="00BF2FAD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AD" w:rsidRDefault="00BF2FAD" w:rsidP="00BF2FAD">
      <w:pPr>
        <w:rPr>
          <w:rFonts w:ascii="Times New Roman" w:hAnsi="Times New Roman" w:cs="Times New Roman"/>
          <w:sz w:val="24"/>
          <w:szCs w:val="24"/>
        </w:rPr>
      </w:pPr>
    </w:p>
    <w:p w:rsidR="00BF2FAD" w:rsidRDefault="00BF2FAD" w:rsidP="00BF2FAD">
      <w:p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ППО</w:t>
      </w:r>
      <w:bookmarkStart w:id="0" w:name="_GoBack"/>
      <w:bookmarkEnd w:id="0"/>
      <w:r w:rsidR="007B3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И.В.Леонтьева</w:t>
      </w:r>
    </w:p>
    <w:p w:rsidR="00BF2FAD" w:rsidRPr="00C771E5" w:rsidRDefault="00BF2FAD" w:rsidP="00BF2FAD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5764" w:rsidRDefault="00ED5764" w:rsidP="00BF2FAD">
      <w:pPr>
        <w:spacing w:after="0" w:line="240" w:lineRule="auto"/>
        <w:ind w:firstLine="142"/>
        <w:jc w:val="both"/>
      </w:pPr>
    </w:p>
    <w:sectPr w:rsidR="00ED5764" w:rsidSect="0012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4CB7"/>
    <w:multiLevelType w:val="hybridMultilevel"/>
    <w:tmpl w:val="75B87E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D9"/>
    <w:rsid w:val="001257BA"/>
    <w:rsid w:val="007B326F"/>
    <w:rsid w:val="007F01F2"/>
    <w:rsid w:val="008362D9"/>
    <w:rsid w:val="00A238AB"/>
    <w:rsid w:val="00A67D41"/>
    <w:rsid w:val="00AE424A"/>
    <w:rsid w:val="00BF2FAD"/>
    <w:rsid w:val="00C0275E"/>
    <w:rsid w:val="00ED5764"/>
    <w:rsid w:val="00F8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USER</cp:lastModifiedBy>
  <cp:revision>9</cp:revision>
  <dcterms:created xsi:type="dcterms:W3CDTF">2022-11-16T14:17:00Z</dcterms:created>
  <dcterms:modified xsi:type="dcterms:W3CDTF">2024-05-16T15:34:00Z</dcterms:modified>
</cp:coreProperties>
</file>